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0A" w:rsidRDefault="007F170A" w:rsidP="007F170A">
      <w:pPr>
        <w:jc w:val="both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762000" cy="739422"/>
            <wp:effectExtent l="19050" t="0" r="0" b="0"/>
            <wp:docPr id="2" name="Immagine 2" descr="C:\Documents and Settings\hyun\Desktop\logo_Ac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hyun\Desktop\logo_Aci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 </w:t>
      </w:r>
      <w:r w:rsidR="00130C4C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 w:rsidR="00BE2042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>
        <w:tab/>
      </w:r>
      <w:r>
        <w:rPr>
          <w:noProof/>
          <w:lang w:eastAsia="it-IT"/>
        </w:rPr>
        <w:drawing>
          <wp:inline distT="0" distB="0" distL="0" distR="0">
            <wp:extent cx="762000" cy="762000"/>
            <wp:effectExtent l="19050" t="0" r="0" b="0"/>
            <wp:docPr id="1" name="Immagine 1" descr="logoAC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CR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25" cy="7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70A" w:rsidRPr="00DD568B" w:rsidRDefault="007F170A" w:rsidP="007F170A">
      <w:pPr>
        <w:spacing w:after="0"/>
        <w:jc w:val="both"/>
        <w:rPr>
          <w:noProof/>
          <w:sz w:val="16"/>
          <w:szCs w:val="16"/>
          <w:lang w:eastAsia="it-IT"/>
        </w:rPr>
      </w:pPr>
    </w:p>
    <w:tbl>
      <w:tblPr>
        <w:tblW w:w="0" w:type="auto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00"/>
      </w:tblPr>
      <w:tblGrid>
        <w:gridCol w:w="9857"/>
      </w:tblGrid>
      <w:tr w:rsidR="007F170A" w:rsidTr="001B3CA6">
        <w:tc>
          <w:tcPr>
            <w:tcW w:w="9857" w:type="dxa"/>
            <w:tcBorders>
              <w:bottom w:val="single" w:sz="4" w:space="0" w:color="FF0000"/>
            </w:tcBorders>
            <w:vAlign w:val="bottom"/>
          </w:tcPr>
          <w:p w:rsidR="007F170A" w:rsidRPr="005F3147" w:rsidRDefault="007F170A" w:rsidP="007F170A">
            <w:pPr>
              <w:pStyle w:val="Intestazione"/>
              <w:snapToGri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5F3147">
              <w:rPr>
                <w:b/>
                <w:bCs/>
                <w:caps/>
                <w:sz w:val="28"/>
                <w:szCs w:val="28"/>
              </w:rPr>
              <w:t>AUTOMOBILE CLUB Reggio calabria</w:t>
            </w:r>
          </w:p>
        </w:tc>
      </w:tr>
    </w:tbl>
    <w:p w:rsidR="005C53F0" w:rsidRPr="00130C4C" w:rsidRDefault="007F170A" w:rsidP="00130C4C">
      <w:pPr>
        <w:spacing w:after="0" w:line="360" w:lineRule="auto"/>
        <w:ind w:firstLine="708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Ente Pubblico D.P.R. n. 665/77  Sede Sociale i</w:t>
      </w:r>
      <w:r w:rsidR="0007195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n Reggio Calabria Via Giuseppe De </w:t>
      </w:r>
      <w:proofErr w:type="spellStart"/>
      <w:r>
        <w:rPr>
          <w:i/>
          <w:iCs/>
          <w:sz w:val="18"/>
          <w:szCs w:val="18"/>
        </w:rPr>
        <w:t>Nava</w:t>
      </w:r>
      <w:proofErr w:type="spellEnd"/>
      <w:r>
        <w:rPr>
          <w:i/>
          <w:iCs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43 C"/>
        </w:smartTagPr>
        <w:r>
          <w:rPr>
            <w:i/>
            <w:iCs/>
            <w:sz w:val="18"/>
            <w:szCs w:val="18"/>
          </w:rPr>
          <w:t>43 C</w:t>
        </w:r>
      </w:smartTag>
      <w:r>
        <w:rPr>
          <w:i/>
          <w:iCs/>
          <w:sz w:val="18"/>
          <w:szCs w:val="18"/>
        </w:rPr>
        <w:t>.F. 01291690806.</w:t>
      </w:r>
    </w:p>
    <w:p w:rsidR="00122233" w:rsidRDefault="00122233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</w:p>
    <w:p w:rsidR="001B3CA6" w:rsidRDefault="007F170A" w:rsidP="00EB20B4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  <w:r w:rsidRPr="00B85A75">
        <w:rPr>
          <w:b/>
          <w:iCs/>
          <w:sz w:val="32"/>
          <w:szCs w:val="24"/>
        </w:rPr>
        <w:t>D</w:t>
      </w:r>
      <w:r w:rsidR="00122233">
        <w:rPr>
          <w:b/>
          <w:iCs/>
          <w:sz w:val="32"/>
          <w:szCs w:val="24"/>
        </w:rPr>
        <w:t xml:space="preserve">etermina Dirigenziale n. </w:t>
      </w:r>
      <w:r w:rsidR="00E4388B">
        <w:rPr>
          <w:b/>
          <w:iCs/>
          <w:sz w:val="32"/>
          <w:szCs w:val="24"/>
        </w:rPr>
        <w:t>19</w:t>
      </w:r>
      <w:r w:rsidR="00241C9A">
        <w:rPr>
          <w:b/>
          <w:iCs/>
          <w:sz w:val="32"/>
          <w:szCs w:val="24"/>
        </w:rPr>
        <w:t xml:space="preserve"> del </w:t>
      </w:r>
      <w:r w:rsidR="00E4388B">
        <w:rPr>
          <w:b/>
          <w:iCs/>
          <w:sz w:val="32"/>
          <w:szCs w:val="24"/>
        </w:rPr>
        <w:t>22 febbraio</w:t>
      </w:r>
      <w:r w:rsidR="00241C9A">
        <w:rPr>
          <w:b/>
          <w:iCs/>
          <w:sz w:val="32"/>
          <w:szCs w:val="24"/>
        </w:rPr>
        <w:t xml:space="preserve"> 2021</w:t>
      </w:r>
    </w:p>
    <w:p w:rsidR="00A367A8" w:rsidRPr="0069793F" w:rsidRDefault="00A367A8" w:rsidP="00EB20B4">
      <w:pPr>
        <w:spacing w:after="0" w:line="360" w:lineRule="auto"/>
        <w:jc w:val="center"/>
        <w:rPr>
          <w:rFonts w:ascii="Times New Roman" w:hAnsi="Times New Roman"/>
          <w:iCs/>
        </w:rPr>
      </w:pPr>
      <w:r w:rsidRPr="00B85A75">
        <w:rPr>
          <w:b/>
          <w:iCs/>
          <w:szCs w:val="24"/>
        </w:rPr>
        <w:t>(</w:t>
      </w:r>
      <w:r w:rsidR="00EB20B4">
        <w:rPr>
          <w:b/>
          <w:iCs/>
          <w:szCs w:val="24"/>
        </w:rPr>
        <w:t>Saldo</w:t>
      </w:r>
      <w:r>
        <w:rPr>
          <w:b/>
          <w:iCs/>
          <w:szCs w:val="24"/>
        </w:rPr>
        <w:t xml:space="preserve"> </w:t>
      </w:r>
      <w:r w:rsidR="00153DF2">
        <w:rPr>
          <w:b/>
          <w:iCs/>
          <w:szCs w:val="24"/>
        </w:rPr>
        <w:t xml:space="preserve">mese </w:t>
      </w:r>
      <w:r w:rsidR="00E4388B">
        <w:rPr>
          <w:b/>
          <w:iCs/>
          <w:szCs w:val="24"/>
        </w:rPr>
        <w:t>settembre</w:t>
      </w:r>
      <w:r w:rsidR="00EB20B4">
        <w:rPr>
          <w:b/>
          <w:iCs/>
          <w:szCs w:val="24"/>
        </w:rPr>
        <w:t xml:space="preserve"> per</w:t>
      </w:r>
      <w:r>
        <w:rPr>
          <w:b/>
          <w:iCs/>
          <w:szCs w:val="24"/>
        </w:rPr>
        <w:t xml:space="preserve"> servizi prestati dalla Società in house AC Global S.r.l.)</w:t>
      </w:r>
    </w:p>
    <w:p w:rsidR="00A367A8" w:rsidRDefault="00A367A8" w:rsidP="00D75B92">
      <w:pPr>
        <w:spacing w:after="0" w:line="240" w:lineRule="auto"/>
        <w:ind w:firstLine="708"/>
        <w:jc w:val="center"/>
        <w:rPr>
          <w:b/>
          <w:iCs/>
          <w:sz w:val="32"/>
          <w:szCs w:val="24"/>
        </w:rPr>
      </w:pPr>
    </w:p>
    <w:p w:rsidR="00A367A8" w:rsidRPr="00087B7E" w:rsidRDefault="00A367A8" w:rsidP="00A367A8">
      <w:pPr>
        <w:spacing w:after="120" w:line="360" w:lineRule="auto"/>
        <w:ind w:firstLine="709"/>
        <w:jc w:val="both"/>
        <w:rPr>
          <w:rFonts w:ascii="Times New Roman" w:hAnsi="Times New Roman"/>
          <w:iCs/>
          <w:sz w:val="8"/>
          <w:szCs w:val="8"/>
        </w:rPr>
      </w:pPr>
    </w:p>
    <w:p w:rsidR="00A367A8" w:rsidRPr="00B944E9" w:rsidRDefault="00A367A8" w:rsidP="00A367A8">
      <w:pPr>
        <w:spacing w:before="120" w:after="120" w:line="360" w:lineRule="auto"/>
        <w:rPr>
          <w:rFonts w:ascii="Times New Roman" w:hAnsi="Times New Roman"/>
          <w:iCs/>
          <w:sz w:val="24"/>
          <w:szCs w:val="24"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decreto legislativo 165/2001 che ha recepito la normativa introdotta dal decreto legislativo n. 29/1993 e successive modifiche ed integrazioni</w:t>
      </w:r>
      <w:r w:rsidRPr="00B944E9">
        <w:rPr>
          <w:rFonts w:ascii="Times New Roman" w:hAnsi="Times New Roman"/>
          <w:iCs/>
          <w:sz w:val="24"/>
          <w:szCs w:val="24"/>
        </w:rPr>
        <w:t>;</w:t>
      </w:r>
    </w:p>
    <w:p w:rsidR="00A367A8" w:rsidRPr="0093710C" w:rsidRDefault="00A367A8" w:rsidP="00A367A8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Regolamento vigente di Amministrazione e Contabilità dell'ACI;</w:t>
      </w:r>
    </w:p>
    <w:p w:rsidR="00A367A8" w:rsidRPr="0093710C" w:rsidRDefault="00A367A8" w:rsidP="00A367A8">
      <w:pPr>
        <w:spacing w:before="120" w:after="120" w:line="360" w:lineRule="auto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Visto</w:t>
      </w:r>
      <w:r w:rsidRPr="0093710C">
        <w:rPr>
          <w:rFonts w:ascii="Times New Roman" w:hAnsi="Times New Roman"/>
          <w:b/>
          <w:iCs/>
        </w:rPr>
        <w:t xml:space="preserve"> </w:t>
      </w:r>
      <w:r w:rsidRPr="0093710C">
        <w:rPr>
          <w:rFonts w:ascii="Times New Roman" w:hAnsi="Times New Roman"/>
          <w:iCs/>
        </w:rPr>
        <w:t>il Regolamento vigente di Amministrazione e Contabilità dell'AC RC deliberato dal Consiglio Direttivo dell'AC RC in data 21/09/2009</w:t>
      </w:r>
      <w:r w:rsidRPr="0093710C">
        <w:rPr>
          <w:rFonts w:ascii="Times New Roman" w:hAnsi="Times New Roman"/>
          <w:b/>
          <w:iCs/>
        </w:rPr>
        <w:t>;</w:t>
      </w:r>
    </w:p>
    <w:p w:rsidR="00A367A8" w:rsidRDefault="00A367A8" w:rsidP="00A367A8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b/>
          <w:iCs/>
        </w:rPr>
        <w:t>Visto</w:t>
      </w:r>
      <w:r w:rsidRPr="0093710C">
        <w:rPr>
          <w:rFonts w:ascii="Times New Roman" w:hAnsi="Times New Roman"/>
          <w:iCs/>
        </w:rPr>
        <w:t xml:space="preserve"> </w:t>
      </w:r>
      <w:r w:rsidRPr="001D57A8">
        <w:rPr>
          <w:rFonts w:ascii="Times New Roman" w:hAnsi="Times New Roman"/>
          <w:iCs/>
        </w:rPr>
        <w:t>l’art. 53 comma 1 del vigente Manuale delle procedure negoziali</w:t>
      </w:r>
      <w:r>
        <w:rPr>
          <w:rFonts w:ascii="Times New Roman" w:hAnsi="Times New Roman"/>
          <w:iCs/>
        </w:rPr>
        <w:t>;</w:t>
      </w:r>
    </w:p>
    <w:p w:rsidR="00A367A8" w:rsidRDefault="00A367A8" w:rsidP="00A367A8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1D57A8">
        <w:rPr>
          <w:rFonts w:ascii="Times New Roman" w:hAnsi="Times New Roman"/>
          <w:b/>
          <w:iCs/>
        </w:rPr>
        <w:t>Vista</w:t>
      </w:r>
      <w:r w:rsidRPr="001D57A8">
        <w:rPr>
          <w:rFonts w:ascii="Times New Roman" w:hAnsi="Times New Roman"/>
          <w:iCs/>
        </w:rPr>
        <w:t xml:space="preserve"> la </w:t>
      </w:r>
      <w:r>
        <w:rPr>
          <w:rFonts w:ascii="Times New Roman" w:hAnsi="Times New Roman"/>
          <w:iCs/>
        </w:rPr>
        <w:t xml:space="preserve">convenzione per la gestione di alcuni servizi di pertinenza dell'AC, stipulata tra Automobile Club Reggio Calabria e la Società in house "AC Global S.r.l." con sede in Via G. De </w:t>
      </w:r>
      <w:proofErr w:type="spellStart"/>
      <w:r>
        <w:rPr>
          <w:rFonts w:ascii="Times New Roman" w:hAnsi="Times New Roman"/>
          <w:iCs/>
        </w:rPr>
        <w:t>Nava</w:t>
      </w:r>
      <w:proofErr w:type="spellEnd"/>
      <w:r>
        <w:rPr>
          <w:rFonts w:ascii="Times New Roman" w:hAnsi="Times New Roman"/>
          <w:iCs/>
        </w:rPr>
        <w:t>, 43 - Reggio Calabria;</w:t>
      </w:r>
    </w:p>
    <w:p w:rsidR="00A367A8" w:rsidRDefault="00A367A8" w:rsidP="00A367A8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F256F7">
        <w:rPr>
          <w:rFonts w:ascii="Times New Roman" w:hAnsi="Times New Roman"/>
          <w:b/>
          <w:iCs/>
        </w:rPr>
        <w:t>Vista</w:t>
      </w:r>
      <w:r w:rsidR="00BF3B3B">
        <w:rPr>
          <w:rFonts w:ascii="Times New Roman" w:hAnsi="Times New Roman"/>
          <w:iCs/>
        </w:rPr>
        <w:t xml:space="preserve"> la determina dirigenziale n. </w:t>
      </w:r>
      <w:r w:rsidR="00241C9A">
        <w:rPr>
          <w:rFonts w:ascii="Times New Roman" w:hAnsi="Times New Roman"/>
          <w:iCs/>
        </w:rPr>
        <w:t>01</w:t>
      </w:r>
      <w:r>
        <w:rPr>
          <w:rFonts w:ascii="Times New Roman" w:hAnsi="Times New Roman"/>
          <w:iCs/>
        </w:rPr>
        <w:t xml:space="preserve"> del 20</w:t>
      </w:r>
      <w:r w:rsidR="00BF3B3B">
        <w:rPr>
          <w:rFonts w:ascii="Times New Roman" w:hAnsi="Times New Roman"/>
          <w:iCs/>
        </w:rPr>
        <w:t>2</w:t>
      </w:r>
      <w:r w:rsidR="00241C9A">
        <w:rPr>
          <w:rFonts w:ascii="Times New Roman" w:hAnsi="Times New Roman"/>
          <w:iCs/>
        </w:rPr>
        <w:t>1</w:t>
      </w:r>
      <w:r>
        <w:rPr>
          <w:rFonts w:ascii="Times New Roman" w:hAnsi="Times New Roman"/>
          <w:iCs/>
        </w:rPr>
        <w:t>;</w:t>
      </w:r>
    </w:p>
    <w:p w:rsidR="00241C9A" w:rsidRDefault="00241C9A" w:rsidP="00241C9A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F63406">
        <w:rPr>
          <w:rFonts w:ascii="Times New Roman" w:hAnsi="Times New Roman"/>
          <w:b/>
          <w:iCs/>
        </w:rPr>
        <w:t xml:space="preserve">Verificata </w:t>
      </w:r>
      <w:r w:rsidRPr="00F63406">
        <w:rPr>
          <w:rFonts w:ascii="Times New Roman" w:hAnsi="Times New Roman"/>
          <w:iCs/>
        </w:rPr>
        <w:t>la contabilità e la fondatezza della richiesta d</w:t>
      </w:r>
      <w:r>
        <w:rPr>
          <w:rFonts w:ascii="Times New Roman" w:hAnsi="Times New Roman"/>
          <w:iCs/>
        </w:rPr>
        <w:t xml:space="preserve">i pagamento, </w:t>
      </w:r>
      <w:proofErr w:type="spellStart"/>
      <w:r>
        <w:rPr>
          <w:rFonts w:ascii="Times New Roman" w:hAnsi="Times New Roman"/>
          <w:iCs/>
        </w:rPr>
        <w:t>nonchè</w:t>
      </w:r>
      <w:proofErr w:type="spellEnd"/>
      <w:r>
        <w:rPr>
          <w:rFonts w:ascii="Times New Roman" w:hAnsi="Times New Roman"/>
          <w:iCs/>
        </w:rPr>
        <w:t xml:space="preserve"> gli obblighi di provvedere al versamento di </w:t>
      </w:r>
      <w:r w:rsidRPr="00F63406">
        <w:rPr>
          <w:rFonts w:ascii="Times New Roman" w:hAnsi="Times New Roman"/>
          <w:iCs/>
        </w:rPr>
        <w:t>quanto dovuto</w:t>
      </w:r>
      <w:r>
        <w:rPr>
          <w:rFonts w:ascii="Times New Roman" w:hAnsi="Times New Roman"/>
          <w:iCs/>
        </w:rPr>
        <w:t xml:space="preserve"> per prestazioni riferite al mese di </w:t>
      </w:r>
      <w:r w:rsidR="00DD5C0A">
        <w:rPr>
          <w:rFonts w:ascii="Times New Roman" w:hAnsi="Times New Roman"/>
          <w:iCs/>
        </w:rPr>
        <w:t>settembre 2020</w:t>
      </w:r>
      <w:r w:rsidRPr="00F63406">
        <w:rPr>
          <w:rFonts w:ascii="Times New Roman" w:hAnsi="Times New Roman"/>
          <w:iCs/>
        </w:rPr>
        <w:t>;</w:t>
      </w:r>
    </w:p>
    <w:p w:rsidR="00A367A8" w:rsidRPr="00642AC7" w:rsidRDefault="00241C9A" w:rsidP="00A367A8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F256F7">
        <w:rPr>
          <w:rFonts w:ascii="Times New Roman" w:hAnsi="Times New Roman"/>
          <w:b/>
          <w:iCs/>
        </w:rPr>
        <w:t>Verificata</w:t>
      </w:r>
      <w:r>
        <w:rPr>
          <w:rFonts w:ascii="Times New Roman" w:hAnsi="Times New Roman"/>
          <w:iCs/>
        </w:rPr>
        <w:t xml:space="preserve"> la regolarità del DURC;</w:t>
      </w:r>
    </w:p>
    <w:p w:rsidR="00A367A8" w:rsidRDefault="00A367A8" w:rsidP="00A367A8">
      <w:pPr>
        <w:spacing w:after="120" w:line="360" w:lineRule="auto"/>
        <w:ind w:firstLine="709"/>
        <w:jc w:val="center"/>
        <w:rPr>
          <w:rFonts w:ascii="Times New Roman" w:hAnsi="Times New Roman"/>
          <w:b/>
          <w:iCs/>
        </w:rPr>
      </w:pPr>
      <w:r w:rsidRPr="0093710C">
        <w:rPr>
          <w:rFonts w:ascii="Times New Roman" w:hAnsi="Times New Roman"/>
          <w:b/>
          <w:iCs/>
        </w:rPr>
        <w:t>Assume la seguente Determinazione</w:t>
      </w:r>
    </w:p>
    <w:p w:rsidR="00A367A8" w:rsidRPr="00F63406" w:rsidRDefault="00A367A8" w:rsidP="00A367A8">
      <w:pPr>
        <w:spacing w:before="120" w:after="120" w:line="360" w:lineRule="auto"/>
        <w:jc w:val="both"/>
        <w:rPr>
          <w:rFonts w:ascii="Times New Roman" w:hAnsi="Times New Roman"/>
          <w:iCs/>
          <w:szCs w:val="24"/>
        </w:rPr>
      </w:pPr>
      <w:r w:rsidRPr="00F63406">
        <w:rPr>
          <w:rFonts w:ascii="Times New Roman" w:hAnsi="Times New Roman"/>
          <w:iCs/>
          <w:szCs w:val="24"/>
        </w:rPr>
        <w:t xml:space="preserve">il pagamento </w:t>
      </w:r>
      <w:r w:rsidR="00E4388B">
        <w:rPr>
          <w:rFonts w:ascii="Times New Roman" w:hAnsi="Times New Roman"/>
          <w:iCs/>
          <w:szCs w:val="24"/>
        </w:rPr>
        <w:t>a saldo</w:t>
      </w:r>
      <w:r w:rsidR="00241C9A">
        <w:rPr>
          <w:rFonts w:ascii="Times New Roman" w:hAnsi="Times New Roman"/>
          <w:iCs/>
          <w:szCs w:val="24"/>
        </w:rPr>
        <w:t xml:space="preserve"> della fattura </w:t>
      </w:r>
      <w:r w:rsidR="00DD5C0A">
        <w:rPr>
          <w:rFonts w:ascii="Times New Roman" w:hAnsi="Times New Roman"/>
          <w:iCs/>
          <w:szCs w:val="24"/>
        </w:rPr>
        <w:t xml:space="preserve">n.01/2021 </w:t>
      </w:r>
      <w:r>
        <w:rPr>
          <w:rFonts w:ascii="Times New Roman" w:hAnsi="Times New Roman"/>
          <w:iCs/>
          <w:szCs w:val="24"/>
        </w:rPr>
        <w:t>per i servizi svolti a favore dell'AC RC dalla società sopra menzionata con riferimento</w:t>
      </w:r>
      <w:r w:rsidR="00FF39D2">
        <w:rPr>
          <w:rFonts w:ascii="Times New Roman" w:hAnsi="Times New Roman"/>
          <w:iCs/>
          <w:szCs w:val="24"/>
        </w:rPr>
        <w:t xml:space="preserve"> </w:t>
      </w:r>
      <w:r w:rsidR="00241C9A">
        <w:rPr>
          <w:rFonts w:ascii="Times New Roman" w:hAnsi="Times New Roman"/>
          <w:iCs/>
          <w:szCs w:val="24"/>
        </w:rPr>
        <w:t xml:space="preserve">nel mese di </w:t>
      </w:r>
      <w:r w:rsidR="00DD5C0A">
        <w:rPr>
          <w:rFonts w:ascii="Times New Roman" w:hAnsi="Times New Roman"/>
          <w:iCs/>
          <w:szCs w:val="24"/>
        </w:rPr>
        <w:t>settembre</w:t>
      </w:r>
      <w:r w:rsidR="00241C9A">
        <w:rPr>
          <w:rFonts w:ascii="Times New Roman" w:hAnsi="Times New Roman"/>
          <w:iCs/>
          <w:szCs w:val="24"/>
        </w:rPr>
        <w:t xml:space="preserve"> 2020</w:t>
      </w:r>
      <w:r w:rsidR="00FE12DC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 xml:space="preserve"> per l'importo di euro </w:t>
      </w:r>
      <w:r w:rsidR="00E4388B">
        <w:rPr>
          <w:rFonts w:ascii="Times New Roman" w:hAnsi="Times New Roman"/>
          <w:iCs/>
          <w:szCs w:val="24"/>
        </w:rPr>
        <w:t>4.5</w:t>
      </w:r>
      <w:r w:rsidR="00DD5C0A">
        <w:rPr>
          <w:rFonts w:ascii="Times New Roman" w:hAnsi="Times New Roman"/>
          <w:iCs/>
          <w:szCs w:val="24"/>
        </w:rPr>
        <w:t>00,00</w:t>
      </w:r>
      <w:r w:rsidR="00FF39D2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al netto dell'IVA</w:t>
      </w:r>
      <w:r w:rsidR="00A02DBE">
        <w:rPr>
          <w:rFonts w:ascii="Times New Roman" w:hAnsi="Times New Roman"/>
          <w:iCs/>
          <w:szCs w:val="24"/>
        </w:rPr>
        <w:t>.</w:t>
      </w:r>
    </w:p>
    <w:p w:rsidR="00A367A8" w:rsidRDefault="00A367A8" w:rsidP="00A367A8">
      <w:pPr>
        <w:spacing w:after="0" w:line="360" w:lineRule="auto"/>
        <w:ind w:firstLine="708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</w:p>
    <w:p w:rsidR="00A367A8" w:rsidRDefault="00A367A8" w:rsidP="00A367A8">
      <w:pPr>
        <w:spacing w:after="0" w:line="360" w:lineRule="auto"/>
        <w:ind w:firstLine="708"/>
        <w:rPr>
          <w:rFonts w:ascii="Times New Roman" w:hAnsi="Times New Roman"/>
          <w:iCs/>
          <w:smallCaps/>
          <w:shadow/>
          <w:sz w:val="16"/>
          <w:szCs w:val="16"/>
        </w:rPr>
      </w:pPr>
    </w:p>
    <w:p w:rsidR="00A367A8" w:rsidRPr="0093710C" w:rsidRDefault="00A367A8" w:rsidP="00A367A8">
      <w:pPr>
        <w:spacing w:after="0" w:line="360" w:lineRule="auto"/>
        <w:ind w:firstLine="708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 xml:space="preserve"> </w:t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 xml:space="preserve">   </w:t>
      </w:r>
      <w:r w:rsidRPr="0093710C">
        <w:rPr>
          <w:rFonts w:ascii="Times New Roman" w:hAnsi="Times New Roman"/>
          <w:iCs/>
        </w:rPr>
        <w:t>Il Direttore</w:t>
      </w:r>
    </w:p>
    <w:p w:rsidR="00A367A8" w:rsidRPr="004E0DFE" w:rsidRDefault="00A367A8" w:rsidP="00204BC0">
      <w:pPr>
        <w:spacing w:after="0" w:line="360" w:lineRule="auto"/>
        <w:ind w:firstLine="708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  <w:t xml:space="preserve">            (Sandra Pagani)</w:t>
      </w:r>
    </w:p>
    <w:p w:rsidR="0093710C" w:rsidRDefault="0093710C" w:rsidP="0093710C">
      <w:pPr>
        <w:spacing w:before="120" w:after="120" w:line="360" w:lineRule="auto"/>
        <w:ind w:firstLine="709"/>
        <w:rPr>
          <w:rFonts w:ascii="Times New Roman" w:hAnsi="Times New Roman"/>
          <w:iCs/>
          <w:smallCaps/>
          <w:shadow/>
          <w:sz w:val="16"/>
          <w:szCs w:val="16"/>
        </w:rPr>
      </w:pPr>
    </w:p>
    <w:sectPr w:rsidR="0093710C" w:rsidSect="00122233">
      <w:footerReference w:type="default" r:id="rId9"/>
      <w:pgSz w:w="11906" w:h="16838"/>
      <w:pgMar w:top="426" w:right="991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204" w:rsidRDefault="00D96204" w:rsidP="00153EF4">
      <w:pPr>
        <w:spacing w:after="0" w:line="240" w:lineRule="auto"/>
      </w:pPr>
      <w:r>
        <w:separator/>
      </w:r>
    </w:p>
  </w:endnote>
  <w:endnote w:type="continuationSeparator" w:id="0">
    <w:p w:rsidR="00D96204" w:rsidRDefault="00D96204" w:rsidP="0015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772641"/>
      <w:docPartObj>
        <w:docPartGallery w:val="Page Numbers (Bottom of Page)"/>
        <w:docPartUnique/>
      </w:docPartObj>
    </w:sdtPr>
    <w:sdtContent>
      <w:p w:rsidR="001B3CA6" w:rsidRDefault="00BB3768">
        <w:pPr>
          <w:pStyle w:val="Pidipagina"/>
          <w:jc w:val="right"/>
        </w:pPr>
        <w:fldSimple w:instr=" PAGE   \* MERGEFORMAT ">
          <w:r w:rsidR="00E4388B">
            <w:rPr>
              <w:noProof/>
            </w:rPr>
            <w:t>1</w:t>
          </w:r>
        </w:fldSimple>
      </w:p>
    </w:sdtContent>
  </w:sdt>
  <w:p w:rsidR="001B3CA6" w:rsidRPr="00796248" w:rsidRDefault="001B3CA6" w:rsidP="001B3CA6">
    <w:pPr>
      <w:pStyle w:val="Pidipagina"/>
      <w:jc w:val="center"/>
      <w:rPr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204" w:rsidRDefault="00D96204" w:rsidP="00153EF4">
      <w:pPr>
        <w:spacing w:after="0" w:line="240" w:lineRule="auto"/>
      </w:pPr>
      <w:r>
        <w:separator/>
      </w:r>
    </w:p>
  </w:footnote>
  <w:footnote w:type="continuationSeparator" w:id="0">
    <w:p w:rsidR="00D96204" w:rsidRDefault="00D96204" w:rsidP="00153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60F71"/>
    <w:multiLevelType w:val="hybridMultilevel"/>
    <w:tmpl w:val="F1DAF6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5F9"/>
    <w:rsid w:val="00013F96"/>
    <w:rsid w:val="00031816"/>
    <w:rsid w:val="0006169E"/>
    <w:rsid w:val="0006645C"/>
    <w:rsid w:val="0007195E"/>
    <w:rsid w:val="0007772F"/>
    <w:rsid w:val="00086E5F"/>
    <w:rsid w:val="000A0A9B"/>
    <w:rsid w:val="000B37BA"/>
    <w:rsid w:val="000B4E75"/>
    <w:rsid w:val="000D1F9A"/>
    <w:rsid w:val="00122233"/>
    <w:rsid w:val="00130C4C"/>
    <w:rsid w:val="00130F2F"/>
    <w:rsid w:val="00136D23"/>
    <w:rsid w:val="00153DF2"/>
    <w:rsid w:val="00153EF4"/>
    <w:rsid w:val="001554A8"/>
    <w:rsid w:val="0017538C"/>
    <w:rsid w:val="001B3CA6"/>
    <w:rsid w:val="001F1E92"/>
    <w:rsid w:val="00204BC0"/>
    <w:rsid w:val="002140A5"/>
    <w:rsid w:val="002338BB"/>
    <w:rsid w:val="00241C9A"/>
    <w:rsid w:val="00260CC2"/>
    <w:rsid w:val="00265E24"/>
    <w:rsid w:val="00275147"/>
    <w:rsid w:val="0028644C"/>
    <w:rsid w:val="002970D2"/>
    <w:rsid w:val="003212B7"/>
    <w:rsid w:val="003C2D79"/>
    <w:rsid w:val="0041465D"/>
    <w:rsid w:val="00437F45"/>
    <w:rsid w:val="00462F55"/>
    <w:rsid w:val="00486AD8"/>
    <w:rsid w:val="004927C3"/>
    <w:rsid w:val="004937D6"/>
    <w:rsid w:val="004C5BA3"/>
    <w:rsid w:val="004E0DFE"/>
    <w:rsid w:val="004E11F6"/>
    <w:rsid w:val="005316AC"/>
    <w:rsid w:val="00533A34"/>
    <w:rsid w:val="0054120F"/>
    <w:rsid w:val="005C53F0"/>
    <w:rsid w:val="005D007C"/>
    <w:rsid w:val="005D5B8D"/>
    <w:rsid w:val="00622CCC"/>
    <w:rsid w:val="006559C0"/>
    <w:rsid w:val="00697426"/>
    <w:rsid w:val="006D3B7D"/>
    <w:rsid w:val="006E48EC"/>
    <w:rsid w:val="00704918"/>
    <w:rsid w:val="00722E79"/>
    <w:rsid w:val="00754DFC"/>
    <w:rsid w:val="00782EA9"/>
    <w:rsid w:val="007A6A64"/>
    <w:rsid w:val="007B1263"/>
    <w:rsid w:val="007B5330"/>
    <w:rsid w:val="007F170A"/>
    <w:rsid w:val="007F1908"/>
    <w:rsid w:val="00801741"/>
    <w:rsid w:val="008413DD"/>
    <w:rsid w:val="00853114"/>
    <w:rsid w:val="00854239"/>
    <w:rsid w:val="00890850"/>
    <w:rsid w:val="008B0326"/>
    <w:rsid w:val="008B362A"/>
    <w:rsid w:val="008C7CA5"/>
    <w:rsid w:val="00917BD4"/>
    <w:rsid w:val="0093710C"/>
    <w:rsid w:val="009630D9"/>
    <w:rsid w:val="00973A9B"/>
    <w:rsid w:val="009C141F"/>
    <w:rsid w:val="00A02DBE"/>
    <w:rsid w:val="00A367A8"/>
    <w:rsid w:val="00A404AC"/>
    <w:rsid w:val="00A754A0"/>
    <w:rsid w:val="00AD0A73"/>
    <w:rsid w:val="00B20847"/>
    <w:rsid w:val="00B3234E"/>
    <w:rsid w:val="00B465F9"/>
    <w:rsid w:val="00B476CA"/>
    <w:rsid w:val="00B7164E"/>
    <w:rsid w:val="00B7732F"/>
    <w:rsid w:val="00B8594B"/>
    <w:rsid w:val="00B85A75"/>
    <w:rsid w:val="00B92927"/>
    <w:rsid w:val="00BB3768"/>
    <w:rsid w:val="00BD5785"/>
    <w:rsid w:val="00BD687A"/>
    <w:rsid w:val="00BD6BD2"/>
    <w:rsid w:val="00BE2042"/>
    <w:rsid w:val="00BF3B3B"/>
    <w:rsid w:val="00C334DC"/>
    <w:rsid w:val="00C76139"/>
    <w:rsid w:val="00CB33A6"/>
    <w:rsid w:val="00CF17E2"/>
    <w:rsid w:val="00CF6D75"/>
    <w:rsid w:val="00D13D55"/>
    <w:rsid w:val="00D218F6"/>
    <w:rsid w:val="00D425C9"/>
    <w:rsid w:val="00D43579"/>
    <w:rsid w:val="00D46FE8"/>
    <w:rsid w:val="00D654B6"/>
    <w:rsid w:val="00D67E40"/>
    <w:rsid w:val="00D71E94"/>
    <w:rsid w:val="00D75B92"/>
    <w:rsid w:val="00D908E7"/>
    <w:rsid w:val="00D96204"/>
    <w:rsid w:val="00D9744E"/>
    <w:rsid w:val="00DA6399"/>
    <w:rsid w:val="00DB2E82"/>
    <w:rsid w:val="00DC1AFC"/>
    <w:rsid w:val="00DC5E13"/>
    <w:rsid w:val="00DD43D1"/>
    <w:rsid w:val="00DD5C0A"/>
    <w:rsid w:val="00DE73A2"/>
    <w:rsid w:val="00E00433"/>
    <w:rsid w:val="00E02230"/>
    <w:rsid w:val="00E230E1"/>
    <w:rsid w:val="00E33F6F"/>
    <w:rsid w:val="00E4388B"/>
    <w:rsid w:val="00E51CCC"/>
    <w:rsid w:val="00E62FF8"/>
    <w:rsid w:val="00E64915"/>
    <w:rsid w:val="00E8404F"/>
    <w:rsid w:val="00E91794"/>
    <w:rsid w:val="00E97EE0"/>
    <w:rsid w:val="00EB20B4"/>
    <w:rsid w:val="00EB2885"/>
    <w:rsid w:val="00F50E6F"/>
    <w:rsid w:val="00F55CB9"/>
    <w:rsid w:val="00F84DC9"/>
    <w:rsid w:val="00FD0B7C"/>
    <w:rsid w:val="00FE12DC"/>
    <w:rsid w:val="00FE2842"/>
    <w:rsid w:val="00FF3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70A"/>
    <w:rPr>
      <w:rFonts w:ascii="Calibri" w:eastAsia="Calibri" w:hAnsi="Calibri" w:cs="Times New Roman"/>
    </w:rPr>
  </w:style>
  <w:style w:type="paragraph" w:styleId="Titolo2">
    <w:name w:val="heading 2"/>
    <w:basedOn w:val="Normale"/>
    <w:link w:val="Titolo2Carattere"/>
    <w:uiPriority w:val="9"/>
    <w:qFormat/>
    <w:rsid w:val="00F84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F170A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7F170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F17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70A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70A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170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F84DC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data">
    <w:name w:val="data"/>
    <w:basedOn w:val="Normale"/>
    <w:rsid w:val="00F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9790">
              <w:marLeft w:val="0"/>
              <w:marRight w:val="0"/>
              <w:marTop w:val="0"/>
              <w:marBottom w:val="0"/>
              <w:divBdr>
                <w:top w:val="single" w:sz="4" w:space="12" w:color="CCCCCC"/>
                <w:left w:val="none" w:sz="0" w:space="12" w:color="auto"/>
                <w:bottom w:val="none" w:sz="0" w:space="12" w:color="auto"/>
                <w:right w:val="none" w:sz="0" w:space="12" w:color="auto"/>
              </w:divBdr>
              <w:divsChild>
                <w:div w:id="948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gra\Desktop\PAGANI\delibera%20presidente%20n%2003%20aprile%20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delibera presidente n 03 aprile 2017.dotx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Integra</dc:creator>
  <cp:lastModifiedBy>Integra</cp:lastModifiedBy>
  <cp:revision>2</cp:revision>
  <cp:lastPrinted>2021-01-25T15:06:00Z</cp:lastPrinted>
  <dcterms:created xsi:type="dcterms:W3CDTF">2021-04-22T15:49:00Z</dcterms:created>
  <dcterms:modified xsi:type="dcterms:W3CDTF">2021-04-22T15:49:00Z</dcterms:modified>
</cp:coreProperties>
</file>