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A91CEB">
        <w:rPr>
          <w:b/>
          <w:iCs/>
          <w:sz w:val="32"/>
          <w:szCs w:val="24"/>
        </w:rPr>
        <w:t>3</w:t>
      </w:r>
      <w:r w:rsidR="001F4742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 xml:space="preserve">del </w:t>
      </w:r>
      <w:r w:rsidR="00A91CEB">
        <w:rPr>
          <w:b/>
          <w:iCs/>
          <w:sz w:val="32"/>
          <w:szCs w:val="24"/>
        </w:rPr>
        <w:t>12 gennaio 2021</w:t>
      </w:r>
    </w:p>
    <w:p w:rsidR="00010D32" w:rsidRDefault="00277CC1" w:rsidP="00010D32">
      <w:pPr>
        <w:spacing w:after="0" w:line="240" w:lineRule="auto"/>
        <w:ind w:firstLine="142"/>
        <w:jc w:val="center"/>
        <w:rPr>
          <w:b/>
          <w:iCs/>
          <w:szCs w:val="24"/>
        </w:rPr>
      </w:pPr>
      <w:r>
        <w:rPr>
          <w:b/>
          <w:iCs/>
          <w:szCs w:val="24"/>
        </w:rPr>
        <w:t>(</w:t>
      </w:r>
      <w:r w:rsidR="00010D32">
        <w:rPr>
          <w:b/>
          <w:iCs/>
          <w:szCs w:val="24"/>
        </w:rPr>
        <w:t>Reintegro fondo cassiere economo)</w:t>
      </w:r>
    </w:p>
    <w:p w:rsidR="00010D32" w:rsidRDefault="00010D32" w:rsidP="00010D32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010D32" w:rsidRPr="00087B7E" w:rsidRDefault="00010D32" w:rsidP="00010D32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010D32" w:rsidRPr="00B944E9" w:rsidRDefault="00010D32" w:rsidP="00010D32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010D32" w:rsidRPr="0093710C" w:rsidRDefault="00010D32" w:rsidP="00010D32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010D32" w:rsidRPr="0093710C" w:rsidRDefault="00010D32" w:rsidP="00010D32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010D32" w:rsidRDefault="00010D32" w:rsidP="00010D32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010D32" w:rsidRDefault="00010D32" w:rsidP="00010D32">
      <w:pPr>
        <w:spacing w:before="120" w:after="12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Vista </w:t>
      </w:r>
      <w:r w:rsidRPr="00F83964">
        <w:rPr>
          <w:rFonts w:ascii="Times New Roman" w:hAnsi="Times New Roman"/>
          <w:iCs/>
        </w:rPr>
        <w:t xml:space="preserve">la determina n. </w:t>
      </w:r>
      <w:r w:rsidR="00A91CEB">
        <w:rPr>
          <w:rFonts w:ascii="Times New Roman" w:hAnsi="Times New Roman"/>
          <w:iCs/>
        </w:rPr>
        <w:t>2</w:t>
      </w:r>
      <w:r w:rsidRPr="00F83964">
        <w:rPr>
          <w:rFonts w:ascii="Times New Roman" w:hAnsi="Times New Roman"/>
          <w:iCs/>
        </w:rPr>
        <w:t>/20</w:t>
      </w:r>
      <w:r w:rsidR="00A91CEB">
        <w:rPr>
          <w:rFonts w:ascii="Times New Roman" w:hAnsi="Times New Roman"/>
          <w:iCs/>
        </w:rPr>
        <w:t>21</w:t>
      </w:r>
      <w:r>
        <w:rPr>
          <w:rFonts w:ascii="Times New Roman" w:hAnsi="Times New Roman"/>
          <w:iCs/>
        </w:rPr>
        <w:t xml:space="preserve"> in materia di costituzione del fondo in dotazione al Cassiere Economo per l'anno 2020;</w:t>
      </w:r>
    </w:p>
    <w:p w:rsidR="00010D32" w:rsidRPr="00F83964" w:rsidRDefault="00010D32" w:rsidP="00010D32">
      <w:pPr>
        <w:spacing w:before="120" w:after="120" w:line="360" w:lineRule="auto"/>
        <w:rPr>
          <w:rFonts w:ascii="Times New Roman" w:hAnsi="Times New Roman"/>
          <w:iCs/>
        </w:rPr>
      </w:pPr>
      <w:r w:rsidRPr="00F83964">
        <w:rPr>
          <w:rFonts w:ascii="Times New Roman" w:hAnsi="Times New Roman"/>
          <w:b/>
          <w:iCs/>
        </w:rPr>
        <w:t>Ritenuto</w:t>
      </w:r>
      <w:r>
        <w:rPr>
          <w:rFonts w:ascii="Times New Roman" w:hAnsi="Times New Roman"/>
          <w:iCs/>
        </w:rPr>
        <w:t xml:space="preserve"> necessario procedere alla dotazione del Cassiere Economo;</w:t>
      </w:r>
    </w:p>
    <w:p w:rsidR="00010D32" w:rsidRDefault="00010D32" w:rsidP="00010D32">
      <w:pPr>
        <w:spacing w:before="120" w:after="120" w:line="360" w:lineRule="auto"/>
        <w:rPr>
          <w:rFonts w:ascii="Times New Roman" w:hAnsi="Times New Roman"/>
          <w:b/>
          <w:iCs/>
        </w:rPr>
      </w:pPr>
    </w:p>
    <w:p w:rsidR="00010D32" w:rsidRDefault="00010D32" w:rsidP="00010D32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010D32" w:rsidRDefault="00010D32" w:rsidP="00010D32"/>
    <w:p w:rsidR="00010D32" w:rsidRDefault="00010D32" w:rsidP="00010D32">
      <w:pPr>
        <w:spacing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Ai sensi degli artt. 28 e 29 del Regolamento di Amministrazione e Contabilità dell'AC RC, determina di dotare il cassie</w:t>
      </w:r>
      <w:r w:rsidR="00A91CEB">
        <w:rPr>
          <w:rFonts w:ascii="Times New Roman" w:hAnsi="Times New Roman"/>
          <w:iCs/>
        </w:rPr>
        <w:t>re economo con un importo di € 1.0</w:t>
      </w:r>
      <w:r>
        <w:rPr>
          <w:rFonts w:ascii="Times New Roman" w:hAnsi="Times New Roman"/>
          <w:iCs/>
        </w:rPr>
        <w:t>00,00, da utilizzare esclusivamente per il pagamento delle somme già spese quali: minute dell'Ufficio, acquisto materiale di consumo, spese postali, piccole manutenzioni ed altre spese così come previste dall'art. 28 e per un importo unitario non superiore ad € 250,00.</w:t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010D32" w:rsidRDefault="00010D32" w:rsidP="00010D32">
      <w:pPr>
        <w:spacing w:after="0" w:line="360" w:lineRule="auto"/>
        <w:ind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010D32" w:rsidRDefault="00010D32" w:rsidP="00010D32">
      <w:pPr>
        <w:spacing w:after="0" w:line="360" w:lineRule="auto"/>
        <w:ind w:firstLine="708"/>
        <w:rPr>
          <w:rFonts w:ascii="Times New Roman" w:hAnsi="Times New Roman"/>
          <w:iCs/>
        </w:rPr>
      </w:pPr>
    </w:p>
    <w:p w:rsidR="00010D32" w:rsidRPr="0093710C" w:rsidRDefault="00010D32" w:rsidP="00010D32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010D32" w:rsidRPr="0093710C" w:rsidRDefault="00010D32" w:rsidP="00010D32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010D32" w:rsidRDefault="00010D32" w:rsidP="00010D32"/>
    <w:p w:rsidR="003E04A3" w:rsidRDefault="003E04A3" w:rsidP="008B46B1">
      <w:pPr>
        <w:spacing w:after="0" w:line="240" w:lineRule="auto"/>
        <w:jc w:val="center"/>
        <w:rPr>
          <w:b/>
          <w:iCs/>
          <w:szCs w:val="24"/>
        </w:rPr>
      </w:pPr>
    </w:p>
    <w:sectPr w:rsidR="003E04A3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28" w:rsidRDefault="00EB1D28" w:rsidP="00153EF4">
      <w:pPr>
        <w:spacing w:after="0" w:line="240" w:lineRule="auto"/>
      </w:pPr>
      <w:r>
        <w:separator/>
      </w:r>
    </w:p>
  </w:endnote>
  <w:endnote w:type="continuationSeparator" w:id="0">
    <w:p w:rsidR="00EB1D28" w:rsidRDefault="00EB1D28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945ED4">
        <w:pPr>
          <w:pStyle w:val="Pidipagina"/>
          <w:jc w:val="right"/>
        </w:pPr>
        <w:fldSimple w:instr=" PAGE   \* MERGEFORMAT ">
          <w:r w:rsidR="00A91CEB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28" w:rsidRDefault="00EB1D28" w:rsidP="00153EF4">
      <w:pPr>
        <w:spacing w:after="0" w:line="240" w:lineRule="auto"/>
      </w:pPr>
      <w:r>
        <w:separator/>
      </w:r>
    </w:p>
  </w:footnote>
  <w:footnote w:type="continuationSeparator" w:id="0">
    <w:p w:rsidR="00EB1D28" w:rsidRDefault="00EB1D28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0D32"/>
    <w:rsid w:val="00013F96"/>
    <w:rsid w:val="0001542C"/>
    <w:rsid w:val="00045042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53EF4"/>
    <w:rsid w:val="0017538C"/>
    <w:rsid w:val="00184692"/>
    <w:rsid w:val="001B3CA6"/>
    <w:rsid w:val="001D57A8"/>
    <w:rsid w:val="001E375A"/>
    <w:rsid w:val="001F1E92"/>
    <w:rsid w:val="001F4742"/>
    <w:rsid w:val="00206AC9"/>
    <w:rsid w:val="002140A5"/>
    <w:rsid w:val="00260CC2"/>
    <w:rsid w:val="00265E24"/>
    <w:rsid w:val="00275147"/>
    <w:rsid w:val="00277CC1"/>
    <w:rsid w:val="002970D2"/>
    <w:rsid w:val="003212B7"/>
    <w:rsid w:val="003C2D79"/>
    <w:rsid w:val="003E04A3"/>
    <w:rsid w:val="003E337D"/>
    <w:rsid w:val="0041465D"/>
    <w:rsid w:val="00437F45"/>
    <w:rsid w:val="00462F55"/>
    <w:rsid w:val="00486AD8"/>
    <w:rsid w:val="004927C3"/>
    <w:rsid w:val="004937D6"/>
    <w:rsid w:val="004C5BA3"/>
    <w:rsid w:val="004C769D"/>
    <w:rsid w:val="004E0DFE"/>
    <w:rsid w:val="004E11F6"/>
    <w:rsid w:val="005316AC"/>
    <w:rsid w:val="0054120F"/>
    <w:rsid w:val="00542BE0"/>
    <w:rsid w:val="0059561A"/>
    <w:rsid w:val="005C53F0"/>
    <w:rsid w:val="005D007C"/>
    <w:rsid w:val="005D5B8D"/>
    <w:rsid w:val="00622CCC"/>
    <w:rsid w:val="00623C70"/>
    <w:rsid w:val="00652755"/>
    <w:rsid w:val="006559C0"/>
    <w:rsid w:val="00696957"/>
    <w:rsid w:val="00697426"/>
    <w:rsid w:val="006C7E17"/>
    <w:rsid w:val="006D3B7D"/>
    <w:rsid w:val="00704918"/>
    <w:rsid w:val="00722E79"/>
    <w:rsid w:val="00782EA9"/>
    <w:rsid w:val="007A6A64"/>
    <w:rsid w:val="007B5330"/>
    <w:rsid w:val="007F170A"/>
    <w:rsid w:val="008024C7"/>
    <w:rsid w:val="0081675B"/>
    <w:rsid w:val="008413DD"/>
    <w:rsid w:val="00853114"/>
    <w:rsid w:val="00854239"/>
    <w:rsid w:val="00890850"/>
    <w:rsid w:val="00893C61"/>
    <w:rsid w:val="008B0326"/>
    <w:rsid w:val="008B46B1"/>
    <w:rsid w:val="008C7CA5"/>
    <w:rsid w:val="008D61B5"/>
    <w:rsid w:val="00917BD4"/>
    <w:rsid w:val="0093710C"/>
    <w:rsid w:val="009449C0"/>
    <w:rsid w:val="00945ED4"/>
    <w:rsid w:val="009630D9"/>
    <w:rsid w:val="00973A9B"/>
    <w:rsid w:val="009C141F"/>
    <w:rsid w:val="009E6052"/>
    <w:rsid w:val="009F23D6"/>
    <w:rsid w:val="00A01621"/>
    <w:rsid w:val="00A404AC"/>
    <w:rsid w:val="00A754A0"/>
    <w:rsid w:val="00A85766"/>
    <w:rsid w:val="00A91CEB"/>
    <w:rsid w:val="00A925B7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334DC"/>
    <w:rsid w:val="00CD7B9B"/>
    <w:rsid w:val="00CE3E04"/>
    <w:rsid w:val="00CF17E2"/>
    <w:rsid w:val="00CF6D75"/>
    <w:rsid w:val="00D43579"/>
    <w:rsid w:val="00D46FE8"/>
    <w:rsid w:val="00D654B6"/>
    <w:rsid w:val="00D908E7"/>
    <w:rsid w:val="00D9744E"/>
    <w:rsid w:val="00DA6399"/>
    <w:rsid w:val="00DB61F3"/>
    <w:rsid w:val="00DC5E13"/>
    <w:rsid w:val="00DD23AC"/>
    <w:rsid w:val="00E02230"/>
    <w:rsid w:val="00E230E1"/>
    <w:rsid w:val="00E33F6F"/>
    <w:rsid w:val="00E62FF8"/>
    <w:rsid w:val="00E8404F"/>
    <w:rsid w:val="00E91794"/>
    <w:rsid w:val="00EA17B2"/>
    <w:rsid w:val="00EB1D28"/>
    <w:rsid w:val="00EB2885"/>
    <w:rsid w:val="00EC2DB1"/>
    <w:rsid w:val="00F23282"/>
    <w:rsid w:val="00F471BD"/>
    <w:rsid w:val="00F55CB9"/>
    <w:rsid w:val="00F63406"/>
    <w:rsid w:val="00F84DC9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2020-03-09T13:14:00Z</cp:lastPrinted>
  <dcterms:created xsi:type="dcterms:W3CDTF">2021-01-25T14:30:00Z</dcterms:created>
  <dcterms:modified xsi:type="dcterms:W3CDTF">2021-01-25T14:30:00Z</dcterms:modified>
</cp:coreProperties>
</file>