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sz w:val="22"/>
          <w:szCs w:val="22"/>
          <w:rtl w:val="0"/>
        </w:rPr>
        <w:t xml:space="preserve">AVVISO DI INTERESSE A CARATTERE COMPETITIVO FINALIZZATO ALLA STIPULA DI UN CONTRATTO, A TITOLO GRATUITO, PER LA REALIZZAZIONE DELLE ATTIVITA' REDAZIONALI, EDITORIALI E DI GESTIONE DELLA RIVISTA "ENERGIA".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DOMANDA DI PARTECIPAZIONE E DICHIARAZIONE SOSTITUTIVA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sottoscritto/a…………………………………………………………………………………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nato/a…………………………………………………………..il……………………………………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in………………….……………………in………………………………...........................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proprio e/o in qualità di legale rappresentante di …………………………………………………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……………………………………………………con sede in…………………...….........................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fiscale/partita IVA ………………………………………………………..tel............................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pec………………………..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34"/>
          <w:tab w:val="left" w:leader="none" w:pos="7515"/>
          <w:tab w:val="left" w:leader="none" w:pos="9449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interessato/a a partecipare alla pro</w:t>
      </w:r>
      <w:r w:rsidDel="00000000" w:rsidR="00000000" w:rsidRPr="00000000">
        <w:rPr>
          <w:sz w:val="24"/>
          <w:szCs w:val="24"/>
          <w:rtl w:val="0"/>
        </w:rPr>
        <w:t xml:space="preserve">cedura in oggetto indicata 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34"/>
          <w:tab w:val="left" w:leader="none" w:pos="7515"/>
          <w:tab w:val="left" w:leader="none" w:pos="9449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34"/>
          <w:tab w:val="left" w:leader="none" w:pos="7515"/>
          <w:tab w:val="left" w:leader="none" w:pos="944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tal fine,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pene stabilite in caso di dichiarazioni mendaci ai sensi dell’art.76 del D.P.R. 28.12.2000 n. 445, dichiara: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 insussistenza delle cause di esclusione </w:t>
      </w:r>
      <w:r w:rsidDel="00000000" w:rsidR="00000000" w:rsidRPr="00000000">
        <w:rPr>
          <w:sz w:val="24"/>
          <w:szCs w:val="24"/>
          <w:rtl w:val="0"/>
        </w:rPr>
        <w:t xml:space="preserve">di cui all'art. 94, 95 e 98 del D.Lgs. 36/2023 e s.m.i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l’insussistenza delle condi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zioni di incompatibilità previste dall’art. 53, comma 16-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del D. Lgs. n. 165/2001 e s.m.i.;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</w:t>
      </w:r>
      <w:r w:rsidDel="00000000" w:rsidR="00000000" w:rsidRPr="00000000">
        <w:rPr>
          <w:sz w:val="24"/>
          <w:szCs w:val="24"/>
          <w:rtl w:val="0"/>
        </w:rPr>
        <w:t xml:space="preserve">essere  iscritto nel registro della camera di commercio, industria, artigianato e agricoltura, ai sensi dell’art. 100, comma 3, lett. b del D.Lgs. 36/2023, per attività compatibili con l'oggetto del presente avviso, ovvero attività di editoria, ricerca e consulenza nel campo dell'economia industriale ed energetica;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svolto attività editoriale nei settori di energia e ambiente negli ultimi  10 anni.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PRENDE ATTO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che, ai sensi e per gli effetti del 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i dati personali raccolti nel presente modulo e nella documentazione allegata saranno trattati, anche con strumenti informatici e telematici, esclusivamente nell’ambito del procedimento per il quale la presente dichiarazione viene resa;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qualora emergesse la non veridicità del contenuto delle dichiarazioni – ferma la responsabilità penale ai sensi delle norme vigenti – decadrà dai benefici eventualmente conseguenti al provvedimento emanato sulla base delle medesime dichiarazioni non veritiere (art 75 e 76 D.P.R. n. 445/2000). Ai sensi del D.lgs. n.196/2003 e s.m.i. il/la sottoscritto/a autorizza l’ACI al trattamento dei propri dati personali ai fini del procedimento connesso alla selezione e per gli assolvimenti degli obblighi previsti dalla legge e dai regolamenti in materia.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ALLEGA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"/>
          <w:tab w:val="left" w:leader="none" w:pos="105"/>
          <w:tab w:val="left" w:leader="none" w:pos="426"/>
          <w:tab w:val="left" w:leader="none" w:pos="1140"/>
          <w:tab w:val="left" w:leader="none" w:pos="1380"/>
          <w:tab w:val="left" w:leader="none" w:pos="3420"/>
          <w:tab w:val="left" w:leader="none" w:pos="3660"/>
          <w:tab w:val="left" w:leader="none" w:pos="4860"/>
          <w:tab w:val="right" w:leader="none" w:pos="7980"/>
        </w:tabs>
        <w:spacing w:after="0" w:before="0" w:line="240" w:lineRule="auto"/>
        <w:ind w:left="0" w:right="0" w:hanging="1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fotostatica del documento di identità e </w:t>
      </w:r>
      <w:r w:rsidDel="00000000" w:rsidR="00000000" w:rsidRPr="00000000">
        <w:rPr>
          <w:sz w:val="24"/>
          <w:szCs w:val="24"/>
          <w:rtl w:val="0"/>
        </w:rPr>
        <w:t xml:space="preserve">proposta progettuale come dettagliata nell’Avviso.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"/>
          <w:tab w:val="left" w:leader="none" w:pos="105"/>
          <w:tab w:val="left" w:leader="none" w:pos="426"/>
          <w:tab w:val="left" w:leader="none" w:pos="1140"/>
          <w:tab w:val="left" w:leader="none" w:pos="1380"/>
          <w:tab w:val="left" w:leader="none" w:pos="3420"/>
          <w:tab w:val="left" w:leader="none" w:pos="3660"/>
          <w:tab w:val="left" w:leader="none" w:pos="4860"/>
          <w:tab w:val="right" w:leader="none" w:pos="7980"/>
        </w:tabs>
        <w:spacing w:after="0" w:before="0" w:line="240" w:lineRule="auto"/>
        <w:ind w:left="0" w:right="0" w:hanging="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"/>
          <w:tab w:val="left" w:leader="none" w:pos="105"/>
          <w:tab w:val="left" w:leader="none" w:pos="426"/>
          <w:tab w:val="left" w:leader="none" w:pos="1140"/>
          <w:tab w:val="left" w:leader="none" w:pos="1380"/>
          <w:tab w:val="left" w:leader="none" w:pos="3420"/>
          <w:tab w:val="left" w:leader="none" w:pos="3660"/>
          <w:tab w:val="left" w:leader="none" w:pos="4860"/>
          <w:tab w:val="right" w:leader="none" w:pos="7980"/>
        </w:tabs>
        <w:spacing w:after="0" w:before="0" w:line="240" w:lineRule="auto"/>
        <w:ind w:left="0" w:right="0" w:hanging="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                                                                                               IL DICHIARANTE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FIRMATO DIGITALMENTE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1</w: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00" w:lineRule="atLeast"/>
      <w:ind w:leftChars="-1" w:rightChars="0" w:firstLineChars="-1"/>
      <w:jc w:val="both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Corpodeltesto"/>
    <w:autoRedefine w:val="0"/>
    <w:hidden w:val="0"/>
    <w:qFormat w:val="0"/>
    <w:pPr>
      <w:numPr>
        <w:ilvl w:val="0"/>
        <w:numId w:val="1"/>
      </w:numPr>
      <w:suppressAutoHyphens w:val="0"/>
      <w:overflowPunct w:val="0"/>
      <w:autoSpaceDE w:val="0"/>
      <w:autoSpaceDN w:val="0"/>
      <w:adjustRightInd w:val="0"/>
      <w:spacing w:before="480" w:line="100" w:lineRule="atLeast"/>
      <w:ind w:leftChars="-1" w:rightChars="0" w:firstLineChars="-1"/>
      <w:jc w:val="both"/>
      <w:textDirection w:val="btLr"/>
      <w:textAlignment w:val="baseline"/>
      <w:outlineLvl w:val="0"/>
    </w:pPr>
    <w:rPr>
      <w:b w:val="1"/>
      <w:caps w:val="1"/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Corpodeltesto"/>
    <w:autoRedefine w:val="0"/>
    <w:hidden w:val="0"/>
    <w:qFormat w:val="0"/>
    <w:pPr>
      <w:keepNext w:val="1"/>
      <w:keepLines w:val="1"/>
      <w:numPr>
        <w:ilvl w:val="4"/>
        <w:numId w:val="1"/>
      </w:numPr>
      <w:suppressAutoHyphens w:val="0"/>
      <w:overflowPunct w:val="0"/>
      <w:autoSpaceDE w:val="0"/>
      <w:autoSpaceDN w:val="0"/>
      <w:adjustRightInd w:val="0"/>
      <w:spacing w:before="200" w:line="100" w:lineRule="atLeast"/>
      <w:ind w:leftChars="-1" w:rightChars="0" w:firstLineChars="-1"/>
      <w:jc w:val="both"/>
      <w:textDirection w:val="btLr"/>
      <w:textAlignment w:val="baseline"/>
      <w:outlineLvl w:val="4"/>
    </w:pPr>
    <w:rPr>
      <w:rFonts w:ascii="Cambria" w:hAnsi="Cambria"/>
      <w:color w:val="00008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Corpodeltesto"/>
    <w:autoRedefine w:val="0"/>
    <w:hidden w:val="0"/>
    <w:qFormat w:val="0"/>
    <w:pPr>
      <w:keepNext w:val="1"/>
      <w:keepLines w:val="1"/>
      <w:numPr>
        <w:ilvl w:val="8"/>
        <w:numId w:val="1"/>
      </w:numPr>
      <w:suppressAutoHyphens w:val="0"/>
      <w:overflowPunct w:val="0"/>
      <w:autoSpaceDE w:val="0"/>
      <w:autoSpaceDN w:val="0"/>
      <w:adjustRightInd w:val="0"/>
      <w:spacing w:before="200" w:line="100" w:lineRule="atLeast"/>
      <w:ind w:leftChars="-1" w:rightChars="0" w:firstLineChars="-1"/>
      <w:jc w:val="both"/>
      <w:textDirection w:val="btLr"/>
      <w:textAlignment w:val="baseline"/>
      <w:outlineLvl w:val="8"/>
    </w:pPr>
    <w:rPr>
      <w:rFonts w:ascii="Cambria" w:hAnsi="Cambria"/>
      <w:i w:val="1"/>
      <w:color w:val="808080"/>
      <w:w w:val="100"/>
      <w:kern w:val="1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DefaultParagraphFont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DefaultParagraphFont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basedOn w:val="DefaultParagraphFont"/>
    <w:next w:val="Titolo1Carattere"/>
    <w:autoRedefine w:val="0"/>
    <w:hidden w:val="0"/>
    <w:qFormat w:val="0"/>
    <w:rPr>
      <w:rFonts w:ascii="Times New Roman" w:hAnsi="Times New Roman"/>
      <w:b w:val="1"/>
      <w:caps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orpotestoCarattere">
    <w:name w:val="Corpo testo Carattere"/>
    <w:basedOn w:val="DefaultParagraphFont"/>
    <w:next w:val="CorpotestoCarattere"/>
    <w:autoRedefine w:val="0"/>
    <w:hidden w:val="0"/>
    <w:qFormat w:val="0"/>
    <w:rPr>
      <w:rFonts w:ascii="Courier PS" w:hAnsi="Courier PS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basedOn w:val="DefaultParagraphFont"/>
    <w:next w:val="Collegamentoipertestuale"/>
    <w:autoRedefine w:val="0"/>
    <w:hidden w:val="0"/>
    <w:qFormat w:val="0"/>
    <w:rPr>
      <w:noProof w:val="0"/>
      <w:color w:val="0000ff"/>
      <w:w w:val="100"/>
      <w:position w:val="-1"/>
      <w:u w:val="single"/>
      <w:effect w:val="none"/>
      <w:vertAlign w:val="baseline"/>
      <w:cs w:val="0"/>
      <w:em w:val="none"/>
      <w:lang w:val="und"/>
    </w:rPr>
  </w:style>
  <w:style w:type="character" w:styleId="Titolo5Carattere">
    <w:name w:val="Titolo 5 Carattere"/>
    <w:basedOn w:val="DefaultParagraphFont"/>
    <w:next w:val="Titolo5Carattere"/>
    <w:autoRedefine w:val="0"/>
    <w:hidden w:val="0"/>
    <w:qFormat w:val="0"/>
    <w:rPr>
      <w:rFonts w:ascii="Cambria" w:hAnsi="Cambria"/>
      <w:color w:val="00008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RientrocorpodeltestoCarattere">
    <w:name w:val="Rientro corpo del testo Carattere"/>
    <w:basedOn w:val="DefaultParagraphFont"/>
    <w:next w:val="RientrocorpodeltestoCarattere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basedOn w:val="DefaultParagraphFont"/>
    <w:next w:val="TestofumettoCarattere"/>
    <w:autoRedefine w:val="0"/>
    <w:hidden w:val="0"/>
    <w:qFormat w:val="0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Titolo9Carattere">
    <w:name w:val="Titolo 9 Carattere"/>
    <w:basedOn w:val="DefaultParagraphFont"/>
    <w:next w:val="Titolo9Carattere"/>
    <w:autoRedefine w:val="0"/>
    <w:hidden w:val="0"/>
    <w:qFormat w:val="0"/>
    <w:rPr>
      <w:rFonts w:ascii="Cambria" w:hAnsi="Cambria"/>
      <w:i w:val="1"/>
      <w:color w:val="80808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Corpodeltesto2Carattere">
    <w:name w:val="Corpo del testo 2 Carattere"/>
    <w:basedOn w:val="DefaultParagraphFont"/>
    <w:next w:val="Corpodeltesto2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ltesto3Carattere">
    <w:name w:val="Corpo del testo 3 Carattere"/>
    <w:basedOn w:val="DefaultParagraphFont"/>
    <w:next w:val="Corpodeltesto3Carattere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Enfasi(corsivo)">
    <w:name w:val="Enfasi (corsivo)"/>
    <w:basedOn w:val="DefaultParagraphFont"/>
    <w:next w:val="Enfasi(corsivo)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b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0">
    <w:name w:val="Intestazione"/>
    <w:basedOn w:val="Normale"/>
    <w:next w:val="Corpodeltesto"/>
    <w:autoRedefine w:val="0"/>
    <w:hidden w:val="0"/>
    <w:qFormat w:val="0"/>
    <w:pPr>
      <w:keepNext w:val="1"/>
      <w:suppressAutoHyphens w:val="0"/>
      <w:overflowPunct w:val="0"/>
      <w:autoSpaceDE w:val="0"/>
      <w:autoSpaceDN w:val="0"/>
      <w:adjustRightInd w:val="0"/>
      <w:spacing w:after="120" w:before="240" w:line="10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hAnsi="Arial"/>
      <w:color w:val="000000"/>
      <w:w w:val="100"/>
      <w:kern w:val="1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00" w:lineRule="atLeast"/>
      <w:ind w:right="-737" w:leftChars="-1" w:rightChars="0" w:firstLineChars="-1"/>
      <w:jc w:val="both"/>
      <w:textDirection w:val="btLr"/>
      <w:textAlignment w:val="baseline"/>
      <w:outlineLvl w:val="0"/>
    </w:pPr>
    <w:rPr>
      <w:rFonts w:ascii="Courier PS" w:hAnsi="Courier PS"/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00" w:lineRule="atLeast"/>
      <w:ind w:right="-737" w:leftChars="-1" w:rightChars="0" w:firstLineChars="-1"/>
      <w:jc w:val="both"/>
      <w:textDirection w:val="btLr"/>
      <w:textAlignment w:val="baseline"/>
      <w:outlineLvl w:val="0"/>
    </w:pPr>
    <w:rPr>
      <w:rFonts w:ascii="Courier PS" w:hAnsi="Courier PS"/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after="120" w:before="120" w:line="100" w:lineRule="atLeast"/>
      <w:ind w:leftChars="-1" w:rightChars="0" w:firstLineChars="-1"/>
      <w:jc w:val="both"/>
      <w:textDirection w:val="btLr"/>
      <w:textAlignment w:val="baseline"/>
      <w:outlineLvl w:val="0"/>
    </w:pPr>
    <w:rPr>
      <w:i w:val="1"/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line="100" w:lineRule="atLeast"/>
      <w:ind w:leftChars="-1" w:rightChars="0" w:firstLineChars="-1"/>
      <w:jc w:val="both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keepNext w:val="1"/>
      <w:suppressAutoHyphens w:val="0"/>
      <w:overflowPunct w:val="0"/>
      <w:autoSpaceDE w:val="0"/>
      <w:autoSpaceDN w:val="0"/>
      <w:adjustRightInd w:val="0"/>
      <w:spacing w:after="120" w:before="240" w:line="100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Liberation Sans" w:hAnsi="Liberation Sans"/>
      <w:b w:val="1"/>
      <w:color w:val="000000"/>
      <w:w w:val="100"/>
      <w:kern w:val="1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Intestazione0"/>
    <w:next w:val="Corpodeltesto"/>
    <w:autoRedefine w:val="0"/>
    <w:hidden w:val="0"/>
    <w:qFormat w:val="0"/>
    <w:pPr>
      <w:keepNext w:val="1"/>
      <w:suppressAutoHyphens w:val="0"/>
      <w:overflowPunct w:val="0"/>
      <w:autoSpaceDE w:val="0"/>
      <w:autoSpaceDN w:val="0"/>
      <w:adjustRightInd w:val="0"/>
      <w:spacing w:after="120" w:before="240" w:line="100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i w:val="1"/>
      <w:color w:val="000000"/>
      <w:w w:val="100"/>
      <w:kern w:val="1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Calibri" w:hAnsi="Calibri"/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epièdipagina">
    <w:name w:val="Intestazione e piè di pagina"/>
    <w:basedOn w:val="Normale"/>
    <w:next w:val="Intestazioneepièdipagina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00" w:lineRule="atLeast"/>
      <w:ind w:leftChars="-1" w:rightChars="0" w:firstLineChars="-1"/>
      <w:jc w:val="both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overflowPunct w:val="0"/>
      <w:autoSpaceDE w:val="0"/>
      <w:autoSpaceDN w:val="0"/>
      <w:adjustRightInd w:val="0"/>
      <w:spacing w:line="100" w:lineRule="atLeast"/>
      <w:ind w:leftChars="-1" w:rightChars="0" w:firstLineChars="-1"/>
      <w:jc w:val="both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overflowPunct w:val="0"/>
      <w:autoSpaceDE w:val="0"/>
      <w:autoSpaceDN w:val="0"/>
      <w:adjustRightInd w:val="0"/>
      <w:spacing w:line="100" w:lineRule="atLeast"/>
      <w:ind w:leftChars="-1" w:rightChars="0" w:firstLineChars="-1"/>
      <w:jc w:val="both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00" w:lineRule="atLeast"/>
      <w:ind w:left="720" w:leftChars="-1" w:rightChars="0" w:firstLineChars="-1"/>
      <w:jc w:val="both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after="120" w:line="100" w:lineRule="atLeast"/>
      <w:ind w:left="283" w:leftChars="-1" w:rightChars="0" w:firstLineChars="-1"/>
      <w:jc w:val="both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(Web)">
    <w:name w:val="Normal (Web)"/>
    <w:basedOn w:val="Normale"/>
    <w:next w:val="Normal(Web)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after="100" w:before="100" w:line="100" w:lineRule="atLeast"/>
      <w:ind w:leftChars="-1" w:rightChars="0" w:firstLineChars="-1"/>
      <w:jc w:val="left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m_-7422113411743219442gmail-default">
    <w:name w:val="m_-7422113411743219442gmail-default"/>
    <w:basedOn w:val="Normale"/>
    <w:next w:val="m_-7422113411743219442gmail-defaul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28" w:before="28" w:line="100" w:lineRule="atLeast"/>
      <w:ind w:leftChars="-1" w:rightChars="0" w:firstLineChars="-1"/>
      <w:jc w:val="left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BalloonText">
    <w:name w:val="Balloon Text"/>
    <w:basedOn w:val="Normale"/>
    <w:next w:val="BalloonText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00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ahoma" w:hAnsi="Tahoma"/>
      <w:color w:val="000000"/>
      <w:w w:val="100"/>
      <w:kern w:val="1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120" w:line="48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libri" w:hAnsi="Calibri"/>
      <w:color w:val="000000"/>
      <w:w w:val="100"/>
      <w:kern w:val="1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BodyText3">
    <w:name w:val="Body Text 3"/>
    <w:basedOn w:val="Normale"/>
    <w:next w:val="BodyText3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120" w:line="276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Calibri" w:hAnsi="Calibri"/>
      <w:color w:val="000000"/>
      <w:w w:val="100"/>
      <w:kern w:val="1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after="120" w:line="480" w:lineRule="auto"/>
      <w:ind w:leftChars="-1" w:rightChars="0" w:firstLineChars="-1"/>
      <w:jc w:val="both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65LQR8XL7IX5ephsDn4M5Wf/w==">CgMxLjA4AHIhMXVFZ3lXZFgya0hpWkFsdkxLWWRmdkpJT3BtRExPRkU2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2019-12-20T10:43:00Z</dcterms:created>
  <dc:creator>628750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Olidata S.p.A.</vt:lpwstr>
  </property>
</Properties>
</file>